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43E49">
        <w:rPr>
          <w:rFonts w:ascii="Times New Roman" w:hAnsi="Times New Roman" w:cs="Times New Roman"/>
          <w:sz w:val="28"/>
          <w:szCs w:val="28"/>
        </w:rPr>
        <w:t>8</w:t>
      </w:r>
      <w:r w:rsidR="00522740">
        <w:rPr>
          <w:rFonts w:ascii="Times New Roman" w:hAnsi="Times New Roman" w:cs="Times New Roman"/>
          <w:sz w:val="28"/>
          <w:szCs w:val="28"/>
        </w:rPr>
        <w:t>59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522740">
        <w:rPr>
          <w:rFonts w:ascii="Times New Roman" w:hAnsi="Times New Roman" w:cs="Times New Roman"/>
          <w:sz w:val="28"/>
          <w:szCs w:val="28"/>
        </w:rPr>
        <w:t>13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B43E49" w:rsidRDefault="00887B18" w:rsidP="00B43E4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43E49">
        <w:rPr>
          <w:rStyle w:val="fontstyle01"/>
          <w:rFonts w:ascii="Times New Roman" w:hAnsi="Times New Roman" w:cs="Times New Roman"/>
          <w:b/>
        </w:rPr>
        <w:t xml:space="preserve">О </w:t>
      </w:r>
      <w:r w:rsidR="00522740" w:rsidRPr="00522740">
        <w:rPr>
          <w:rFonts w:ascii="Times New Roman" w:hAnsi="Times New Roman" w:cs="Times New Roman"/>
          <w:b/>
          <w:sz w:val="28"/>
          <w:szCs w:val="28"/>
        </w:rPr>
        <w:t>создани</w:t>
      </w:r>
      <w:r w:rsidR="00522740">
        <w:rPr>
          <w:rFonts w:ascii="Times New Roman" w:hAnsi="Times New Roman" w:cs="Times New Roman"/>
          <w:b/>
          <w:sz w:val="28"/>
          <w:szCs w:val="28"/>
        </w:rPr>
        <w:t>и</w:t>
      </w:r>
      <w:r w:rsidR="00522740" w:rsidRPr="00522740">
        <w:rPr>
          <w:rFonts w:ascii="Times New Roman" w:hAnsi="Times New Roman" w:cs="Times New Roman"/>
          <w:b/>
          <w:sz w:val="28"/>
          <w:szCs w:val="28"/>
        </w:rPr>
        <w:t xml:space="preserve"> нового личного кабинета </w:t>
      </w:r>
      <w:r w:rsidR="00522740">
        <w:rPr>
          <w:rFonts w:ascii="Times New Roman" w:hAnsi="Times New Roman" w:cs="Times New Roman"/>
          <w:b/>
          <w:sz w:val="28"/>
          <w:szCs w:val="28"/>
        </w:rPr>
        <w:t>в компоненте «</w:t>
      </w:r>
      <w:proofErr w:type="spellStart"/>
      <w:r w:rsidR="00522740">
        <w:rPr>
          <w:rFonts w:ascii="Times New Roman" w:hAnsi="Times New Roman" w:cs="Times New Roman"/>
          <w:b/>
          <w:sz w:val="28"/>
          <w:szCs w:val="28"/>
        </w:rPr>
        <w:t>Госпаблики</w:t>
      </w:r>
      <w:proofErr w:type="spellEnd"/>
      <w:r w:rsidR="00522740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  <w:r w:rsidR="002F62DB" w:rsidRPr="00522740">
        <w:rPr>
          <w:rFonts w:ascii="Times New Roman" w:hAnsi="Times New Roman" w:cs="Times New Roman"/>
          <w:b/>
          <w:sz w:val="28"/>
          <w:szCs w:val="28"/>
        </w:rPr>
        <w:br/>
      </w:r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52274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ДОУ, ДО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2DB" w:rsidRDefault="00F048FE" w:rsidP="00522740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522740">
        <w:rPr>
          <w:rStyle w:val="fontstyle01"/>
        </w:rPr>
        <w:t xml:space="preserve">письмом </w:t>
      </w:r>
      <w:r w:rsidR="00522740" w:rsidRPr="00522740">
        <w:rPr>
          <w:rStyle w:val="fontstyle01"/>
        </w:rPr>
        <w:t>Министерств</w:t>
      </w:r>
      <w:r w:rsidR="00522740">
        <w:rPr>
          <w:rStyle w:val="fontstyle01"/>
        </w:rPr>
        <w:t xml:space="preserve">а цифрового развития Республики </w:t>
      </w:r>
      <w:r w:rsidR="00522740" w:rsidRPr="00522740">
        <w:rPr>
          <w:rStyle w:val="fontstyle01"/>
        </w:rPr>
        <w:t>Дагестан от 06.09.2024 № 09-04/1-4491/24</w:t>
      </w:r>
      <w:r w:rsidR="00522740">
        <w:rPr>
          <w:rStyle w:val="fontstyle01"/>
        </w:rPr>
        <w:t xml:space="preserve">,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>
        <w:rPr>
          <w:rStyle w:val="fontstyle01"/>
        </w:rPr>
        <w:t>3</w:t>
      </w:r>
      <w:r w:rsidR="00522740">
        <w:rPr>
          <w:rStyle w:val="fontstyle01"/>
        </w:rPr>
        <w:t>987</w:t>
      </w:r>
      <w:r w:rsidR="00BF0025">
        <w:rPr>
          <w:rStyle w:val="fontstyle01"/>
        </w:rPr>
        <w:t>/</w:t>
      </w:r>
      <w:r w:rsidR="00B43E49">
        <w:rPr>
          <w:rStyle w:val="fontstyle01"/>
        </w:rPr>
        <w:t>1</w:t>
      </w:r>
      <w:r w:rsidR="002F62DB">
        <w:rPr>
          <w:rStyle w:val="fontstyle01"/>
        </w:rPr>
        <w:t>0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522740">
        <w:rPr>
          <w:rStyle w:val="fontstyle01"/>
        </w:rPr>
        <w:t>12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522740">
        <w:rPr>
          <w:rStyle w:val="fontstyle01"/>
        </w:rPr>
        <w:t>информирует о проведении следующей работы:</w:t>
      </w:r>
    </w:p>
    <w:p w:rsidR="00522740" w:rsidRDefault="00522740" w:rsidP="00522740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- </w:t>
      </w:r>
      <w:r>
        <w:rPr>
          <w:rStyle w:val="fontstyle01"/>
        </w:rPr>
        <w:t>о</w:t>
      </w:r>
      <w:r>
        <w:rPr>
          <w:rStyle w:val="fontstyle01"/>
        </w:rPr>
        <w:t>беспечить создание нового личного кабинета образовательной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организации в компоненте «</w:t>
      </w:r>
      <w:proofErr w:type="spellStart"/>
      <w:r>
        <w:rPr>
          <w:rStyle w:val="fontstyle01"/>
        </w:rPr>
        <w:t>Госпаблики</w:t>
      </w:r>
      <w:proofErr w:type="spellEnd"/>
      <w:r>
        <w:rPr>
          <w:rStyle w:val="fontstyle01"/>
        </w:rPr>
        <w:t>», а также провести апробацию 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функционала до 15 сентября 202</w:t>
      </w:r>
      <w:r>
        <w:rPr>
          <w:rStyle w:val="fontstyle01"/>
        </w:rPr>
        <w:t>4 года (инструкции прилагаются);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       </w:t>
      </w:r>
      <w:r>
        <w:rPr>
          <w:rStyle w:val="fontstyle01"/>
        </w:rPr>
        <w:t xml:space="preserve">- </w:t>
      </w:r>
      <w:r>
        <w:rPr>
          <w:rStyle w:val="fontstyle01"/>
        </w:rPr>
        <w:t>н</w:t>
      </w:r>
      <w:r>
        <w:rPr>
          <w:rStyle w:val="fontstyle01"/>
        </w:rPr>
        <w:t>ачать работу в новом личном кабинете в компоненте «</w:t>
      </w:r>
      <w:proofErr w:type="spellStart"/>
      <w:r>
        <w:rPr>
          <w:rStyle w:val="fontstyle01"/>
        </w:rPr>
        <w:t>Госпаблики</w:t>
      </w:r>
      <w:proofErr w:type="spellEnd"/>
      <w:r>
        <w:rPr>
          <w:rStyle w:val="fontstyle01"/>
        </w:rPr>
        <w:t>» до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19 сентября 2024 года.</w:t>
      </w:r>
    </w:p>
    <w:p w:rsidR="00522740" w:rsidRDefault="00522740" w:rsidP="00522740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При возникновении вопросов обращайтесь по телефону 8 (988) 303-66-63.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Татаева</w:t>
      </w:r>
      <w:proofErr w:type="spellEnd"/>
      <w:r>
        <w:rPr>
          <w:rStyle w:val="fontstyle01"/>
        </w:rPr>
        <w:t xml:space="preserve"> Диана Рашидовна, начальник отдела по взаимодействию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общественностью и средствами массовой информации.</w:t>
      </w:r>
    </w:p>
    <w:p w:rsidR="00522740" w:rsidRDefault="00522740" w:rsidP="00522740">
      <w:pPr>
        <w:spacing w:after="0"/>
        <w:ind w:firstLine="567"/>
        <w:jc w:val="both"/>
        <w:rPr>
          <w:rStyle w:val="fontstyle01"/>
        </w:rPr>
      </w:pPr>
    </w:p>
    <w:p w:rsidR="00522740" w:rsidRPr="00B43E49" w:rsidRDefault="00522740" w:rsidP="005227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Приложение: Инструкции по созданию кабинетов в электронном виде.</w:t>
      </w:r>
    </w:p>
    <w:p w:rsidR="00B43E49" w:rsidRDefault="00B43E49" w:rsidP="00B43E49">
      <w:pPr>
        <w:spacing w:after="0"/>
        <w:ind w:firstLine="708"/>
        <w:jc w:val="both"/>
        <w:rPr>
          <w:rStyle w:val="fontstyle01"/>
        </w:rPr>
      </w:pPr>
    </w:p>
    <w:p w:rsidR="00B43E49" w:rsidRPr="00710625" w:rsidRDefault="00B43E49" w:rsidP="00B43E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2F62DB"/>
    <w:rsid w:val="00371ECE"/>
    <w:rsid w:val="003757B1"/>
    <w:rsid w:val="00381B1E"/>
    <w:rsid w:val="004D02DC"/>
    <w:rsid w:val="00522740"/>
    <w:rsid w:val="005F026C"/>
    <w:rsid w:val="00624233"/>
    <w:rsid w:val="00641E13"/>
    <w:rsid w:val="00710625"/>
    <w:rsid w:val="007441B8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0A62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2024-09-13T08:03:00Z</dcterms:created>
  <dcterms:modified xsi:type="dcterms:W3CDTF">2024-09-13T08:03:00Z</dcterms:modified>
</cp:coreProperties>
</file>